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198" w:rsidRPr="00A04198" w:rsidRDefault="00A04198" w:rsidP="00A04198">
      <w:pPr>
        <w:rPr>
          <w:b/>
          <w:sz w:val="28"/>
          <w:szCs w:val="28"/>
        </w:rPr>
      </w:pPr>
      <w:r w:rsidRPr="00A04198">
        <w:rPr>
          <w:b/>
          <w:sz w:val="28"/>
          <w:szCs w:val="28"/>
        </w:rPr>
        <w:t xml:space="preserve">XI. Read </w:t>
      </w:r>
      <w:proofErr w:type="spellStart"/>
      <w:r w:rsidRPr="00A04198">
        <w:rPr>
          <w:b/>
          <w:sz w:val="28"/>
          <w:szCs w:val="28"/>
        </w:rPr>
        <w:t>Frisby</w:t>
      </w:r>
      <w:proofErr w:type="spellEnd"/>
      <w:r w:rsidRPr="00A04198">
        <w:rPr>
          <w:b/>
          <w:sz w:val="28"/>
          <w:szCs w:val="28"/>
        </w:rPr>
        <w:t xml:space="preserve"> pages 165-186.</w:t>
      </w:r>
    </w:p>
    <w:p w:rsidR="00A04198" w:rsidRPr="00B74F60" w:rsidRDefault="00A04198" w:rsidP="00A04198">
      <w:pPr>
        <w:rPr>
          <w:b/>
          <w:sz w:val="20"/>
          <w:szCs w:val="20"/>
        </w:rPr>
      </w:pPr>
      <w:r w:rsidRPr="00B74F60">
        <w:rPr>
          <w:b/>
          <w:sz w:val="20"/>
          <w:szCs w:val="20"/>
          <w:highlight w:val="yellow"/>
        </w:rPr>
        <w:t xml:space="preserve">What does the allegorical story </w:t>
      </w:r>
      <w:r w:rsidRPr="00B74F60">
        <w:rPr>
          <w:b/>
          <w:sz w:val="20"/>
          <w:szCs w:val="20"/>
          <w:highlight w:val="lightGray"/>
        </w:rPr>
        <w:t xml:space="preserve">[story with an intended message] </w:t>
      </w:r>
      <w:r w:rsidRPr="00B74F60">
        <w:rPr>
          <w:b/>
          <w:sz w:val="20"/>
          <w:szCs w:val="20"/>
          <w:highlight w:val="yellow"/>
        </w:rPr>
        <w:t>of the vacuum cleaner business on pages 169-171 mean about the danger of taking the easy way out, of the danger of stealing?</w:t>
      </w:r>
    </w:p>
    <w:p w:rsidR="00A04198" w:rsidRPr="00B74F60" w:rsidRDefault="00A04198" w:rsidP="00A04198">
      <w:pPr>
        <w:pStyle w:val="ListParagraph"/>
        <w:rPr>
          <w:rFonts w:ascii="Arial Rounded MT Bold" w:hAnsi="Arial Rounded MT Bold"/>
          <w:sz w:val="20"/>
          <w:szCs w:val="20"/>
        </w:rPr>
      </w:pPr>
      <w:r w:rsidRPr="00B74F60">
        <w:rPr>
          <w:b/>
          <w:sz w:val="20"/>
          <w:szCs w:val="20"/>
        </w:rPr>
        <w:t xml:space="preserve">  </w:t>
      </w:r>
      <w:r w:rsidR="00C9465C" w:rsidRPr="00B74F60">
        <w:rPr>
          <w:rFonts w:ascii="Arial Rounded MT Bold" w:hAnsi="Arial Rounded MT Bold"/>
          <w:sz w:val="20"/>
          <w:szCs w:val="20"/>
        </w:rPr>
        <w:t>This story shows</w:t>
      </w:r>
      <w:r w:rsidR="00C9465C" w:rsidRPr="00B74F60">
        <w:rPr>
          <w:rFonts w:ascii="Arial Rounded MT Bold" w:hAnsi="Arial Rounded MT Bold"/>
          <w:b/>
          <w:sz w:val="20"/>
          <w:szCs w:val="20"/>
        </w:rPr>
        <w:t xml:space="preserve"> </w:t>
      </w:r>
      <w:r w:rsidR="00C9465C" w:rsidRPr="00B74F60">
        <w:rPr>
          <w:rFonts w:ascii="Arial Rounded MT Bold" w:hAnsi="Arial Rounded MT Bold"/>
          <w:sz w:val="20"/>
          <w:szCs w:val="20"/>
        </w:rPr>
        <w:t>the meaning of taking the easy way out, because it shows, that you’re not going to get anywhere, or accomplish anything, by taking the easy way out. The rats constantly stealing, and not making things themselves, show why the rats haven’t developed into not-stealing creatures. They haven’t developed because they’ve been just taking the easy way out, and the easy way out doesn’t get you anything!</w:t>
      </w:r>
    </w:p>
    <w:p w:rsidR="00A04198" w:rsidRPr="00B74F60" w:rsidRDefault="00A04198" w:rsidP="00A04198">
      <w:pPr>
        <w:rPr>
          <w:b/>
          <w:sz w:val="20"/>
          <w:szCs w:val="20"/>
        </w:rPr>
      </w:pPr>
      <w:r w:rsidRPr="00B74F60">
        <w:rPr>
          <w:b/>
          <w:sz w:val="20"/>
          <w:szCs w:val="20"/>
          <w:highlight w:val="green"/>
        </w:rPr>
        <w:t>Why does Jenner disagree with Nicodemus about whether they should move to Thorn Valley? Why does Nicodemus disagree with Jenner? Later on, in the next chapter, “Captured”, we learn why Jenner left. Why did he and his followers leave?</w:t>
      </w:r>
    </w:p>
    <w:p w:rsidR="00585BED" w:rsidRPr="00B74F60" w:rsidRDefault="00C9465C" w:rsidP="00A04198">
      <w:pPr>
        <w:rPr>
          <w:rFonts w:ascii="Arial Rounded MT Bold" w:hAnsi="Arial Rounded MT Bold"/>
          <w:sz w:val="20"/>
          <w:szCs w:val="20"/>
        </w:rPr>
      </w:pPr>
      <w:r w:rsidRPr="00B74F60">
        <w:rPr>
          <w:b/>
          <w:sz w:val="20"/>
          <w:szCs w:val="20"/>
        </w:rPr>
        <w:tab/>
      </w:r>
      <w:r w:rsidRPr="00B74F60">
        <w:rPr>
          <w:rFonts w:ascii="Arial Rounded MT Bold" w:hAnsi="Arial Rounded MT Bold"/>
          <w:sz w:val="20"/>
          <w:szCs w:val="20"/>
        </w:rPr>
        <w:t xml:space="preserve">   </w:t>
      </w:r>
      <w:r w:rsidR="00585BED" w:rsidRPr="00B74F60">
        <w:rPr>
          <w:rFonts w:ascii="Arial Rounded MT Bold" w:hAnsi="Arial Rounded MT Bold"/>
          <w:sz w:val="20"/>
          <w:szCs w:val="20"/>
        </w:rPr>
        <w:t xml:space="preserve">            Jenner disagrees with Nicodemus about moving to Thorn Valley, because Jenner wants to stay in the cave, near the barn, where they can get electricity, and food that they can steal. Jenner is being like the prairie dogs, wanting to keep on the EASY path. </w:t>
      </w:r>
      <w:r w:rsidR="00462A28" w:rsidRPr="00B74F60">
        <w:rPr>
          <w:rFonts w:ascii="Arial Rounded MT Bold" w:hAnsi="Arial Rounded MT Bold"/>
          <w:sz w:val="20"/>
          <w:szCs w:val="20"/>
        </w:rPr>
        <w:t xml:space="preserve">He thinks that they’re SO smart now, that they can do anything, and they can avoid anything. Nicodemus disagrees with Jenner because he believes that they have to work hard to make their rat civilization, instead of “…living on the edge of somebody else’s…” like fleas on a dog. “If the dog drowns, the fleas drown too.” </w:t>
      </w:r>
      <w:r w:rsidR="003821AE" w:rsidRPr="00B74F60">
        <w:rPr>
          <w:rFonts w:ascii="Arial Rounded MT Bold" w:hAnsi="Arial Rounded MT Bold"/>
          <w:sz w:val="20"/>
          <w:szCs w:val="20"/>
        </w:rPr>
        <w:t xml:space="preserve">Jenner and his followers left because of when Nicodemus, and his followers and supporters destroyed the machines that made their lives easy. </w:t>
      </w:r>
    </w:p>
    <w:p w:rsidR="00A04198" w:rsidRPr="00B74F60" w:rsidRDefault="00A04198" w:rsidP="00A04198">
      <w:pPr>
        <w:rPr>
          <w:b/>
          <w:sz w:val="20"/>
          <w:szCs w:val="20"/>
        </w:rPr>
      </w:pPr>
      <w:r w:rsidRPr="00B74F60">
        <w:rPr>
          <w:b/>
          <w:sz w:val="20"/>
          <w:szCs w:val="20"/>
          <w:highlight w:val="cyan"/>
        </w:rPr>
        <w:t xml:space="preserve">On page 179, what do we learn about Jonathan </w:t>
      </w:r>
      <w:proofErr w:type="spellStart"/>
      <w:r w:rsidRPr="00B74F60">
        <w:rPr>
          <w:b/>
          <w:sz w:val="20"/>
          <w:szCs w:val="20"/>
          <w:highlight w:val="cyan"/>
        </w:rPr>
        <w:t>Frisby</w:t>
      </w:r>
      <w:proofErr w:type="spellEnd"/>
      <w:r w:rsidRPr="00B74F60">
        <w:rPr>
          <w:b/>
          <w:sz w:val="20"/>
          <w:szCs w:val="20"/>
          <w:highlight w:val="cyan"/>
        </w:rPr>
        <w:t xml:space="preserve"> that shows his kindness towards his wife? What did he not tell Mrs. </w:t>
      </w:r>
      <w:proofErr w:type="spellStart"/>
      <w:r w:rsidRPr="00B74F60">
        <w:rPr>
          <w:b/>
          <w:sz w:val="20"/>
          <w:szCs w:val="20"/>
          <w:highlight w:val="cyan"/>
        </w:rPr>
        <w:t>Frisby</w:t>
      </w:r>
      <w:proofErr w:type="spellEnd"/>
      <w:r w:rsidRPr="00B74F60">
        <w:rPr>
          <w:b/>
          <w:sz w:val="20"/>
          <w:szCs w:val="20"/>
          <w:highlight w:val="cyan"/>
        </w:rPr>
        <w:t>? Why did he not tell her this?</w:t>
      </w:r>
    </w:p>
    <w:p w:rsidR="00462A28" w:rsidRPr="00B74F60" w:rsidRDefault="00462A28" w:rsidP="00A04198">
      <w:pPr>
        <w:rPr>
          <w:rFonts w:ascii="Arial Rounded MT Bold" w:hAnsi="Arial Rounded MT Bold"/>
          <w:sz w:val="20"/>
          <w:szCs w:val="20"/>
        </w:rPr>
      </w:pPr>
      <w:r w:rsidRPr="00B74F60">
        <w:rPr>
          <w:b/>
          <w:sz w:val="20"/>
          <w:szCs w:val="20"/>
        </w:rPr>
        <w:tab/>
      </w:r>
      <w:r w:rsidRPr="00B74F60">
        <w:rPr>
          <w:rFonts w:ascii="Arial Rounded MT Bold" w:hAnsi="Arial Rounded MT Bold"/>
          <w:sz w:val="20"/>
          <w:szCs w:val="20"/>
        </w:rPr>
        <w:t xml:space="preserve">Jonathan </w:t>
      </w:r>
      <w:proofErr w:type="spellStart"/>
      <w:r w:rsidRPr="00B74F60">
        <w:rPr>
          <w:rFonts w:ascii="Arial Rounded MT Bold" w:hAnsi="Arial Rounded MT Bold"/>
          <w:sz w:val="20"/>
          <w:szCs w:val="20"/>
        </w:rPr>
        <w:t>Frisby</w:t>
      </w:r>
      <w:proofErr w:type="spellEnd"/>
      <w:r w:rsidRPr="00B74F60">
        <w:rPr>
          <w:rFonts w:ascii="Arial Rounded MT Bold" w:hAnsi="Arial Rounded MT Bold"/>
          <w:sz w:val="20"/>
          <w:szCs w:val="20"/>
        </w:rPr>
        <w:t xml:space="preserve"> shows kindness to his wife, because he never told her that he was advanced, and had the shots from NIMH that would make him never age. He didn’t tell Mrs. </w:t>
      </w:r>
      <w:proofErr w:type="spellStart"/>
      <w:r w:rsidRPr="00B74F60">
        <w:rPr>
          <w:rFonts w:ascii="Arial Rounded MT Bold" w:hAnsi="Arial Rounded MT Bold"/>
          <w:sz w:val="20"/>
          <w:szCs w:val="20"/>
        </w:rPr>
        <w:t>Frisby</w:t>
      </w:r>
      <w:proofErr w:type="spellEnd"/>
      <w:r w:rsidRPr="00B74F60">
        <w:rPr>
          <w:rFonts w:ascii="Arial Rounded MT Bold" w:hAnsi="Arial Rounded MT Bold"/>
          <w:sz w:val="20"/>
          <w:szCs w:val="20"/>
        </w:rPr>
        <w:t xml:space="preserve"> this because he loved her, and didn’t want to ruin</w:t>
      </w:r>
      <w:r w:rsidR="003821AE" w:rsidRPr="00B74F60">
        <w:rPr>
          <w:rFonts w:ascii="Arial Rounded MT Bold" w:hAnsi="Arial Rounded MT Bold"/>
          <w:sz w:val="20"/>
          <w:szCs w:val="20"/>
        </w:rPr>
        <w:t xml:space="preserve"> their relationship/love</w:t>
      </w:r>
      <w:r w:rsidRPr="00B74F60">
        <w:rPr>
          <w:rFonts w:ascii="Arial Rounded MT Bold" w:hAnsi="Arial Rounded MT Bold"/>
          <w:sz w:val="20"/>
          <w:szCs w:val="20"/>
        </w:rPr>
        <w:t xml:space="preserve"> by saying that he would watch her, and their children live, and eventually die, while he would still be alive. </w:t>
      </w:r>
    </w:p>
    <w:p w:rsidR="00B65DED" w:rsidRDefault="00A04198" w:rsidP="00A04198">
      <w:pPr>
        <w:rPr>
          <w:b/>
          <w:sz w:val="20"/>
          <w:szCs w:val="20"/>
        </w:rPr>
      </w:pPr>
      <w:r w:rsidRPr="00B74F60">
        <w:rPr>
          <w:b/>
          <w:sz w:val="20"/>
          <w:szCs w:val="20"/>
          <w:highlight w:val="magenta"/>
        </w:rPr>
        <w:t>All of the above responses have to do with doing the right thing. According to the author, what does it mean to do the right thing? Refer to your answers above. What does the author want us to see about the connection between being civilized and doing the right thing"?</w:t>
      </w:r>
    </w:p>
    <w:p w:rsidR="00B74F60" w:rsidRPr="00B74F60" w:rsidRDefault="00B74F60" w:rsidP="00A04198">
      <w:pPr>
        <w:rPr>
          <w:rFonts w:ascii="Arial Rounded MT Bold" w:hAnsi="Arial Rounded MT Bold"/>
          <w:sz w:val="20"/>
          <w:szCs w:val="20"/>
        </w:rPr>
      </w:pPr>
      <w:r>
        <w:rPr>
          <w:b/>
          <w:sz w:val="20"/>
          <w:szCs w:val="20"/>
        </w:rPr>
        <w:tab/>
      </w:r>
      <w:r w:rsidR="003A1F4D">
        <w:rPr>
          <w:rFonts w:ascii="Arial Rounded MT Bold" w:hAnsi="Arial Rounded MT Bold"/>
          <w:sz w:val="20"/>
          <w:szCs w:val="20"/>
        </w:rPr>
        <w:t xml:space="preserve">To do the right thing means; to do the thing that is morally right. In other words, the thing that will do well, help, or anything else, but not do bad things. The author wants to send the connection that civilization and doing the right thing have. They are connected because the stealing life that the rats had wasn’t a civilization! It was living on the edge of another. To make a successful civilization, you must do the right thing, and start from scratch, and do things yourself. </w:t>
      </w:r>
      <w:bookmarkStart w:id="0" w:name="_GoBack"/>
      <w:bookmarkEnd w:id="0"/>
    </w:p>
    <w:sectPr w:rsidR="00B74F60" w:rsidRPr="00B74F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3C5C4D"/>
    <w:multiLevelType w:val="hybridMultilevel"/>
    <w:tmpl w:val="DE5644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198"/>
    <w:rsid w:val="003821AE"/>
    <w:rsid w:val="003A1F4D"/>
    <w:rsid w:val="00462A28"/>
    <w:rsid w:val="00585BED"/>
    <w:rsid w:val="00A04198"/>
    <w:rsid w:val="00B65DED"/>
    <w:rsid w:val="00B74F60"/>
    <w:rsid w:val="00C946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41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41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5CD0DE30.dotm</Template>
  <TotalTime>59</TotalTime>
  <Pages>1</Pages>
  <Words>431</Words>
  <Characters>2457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2883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Lakeland CSD</dc:creator>
  <cp:keywords/>
  <dc:description/>
  <cp:lastModifiedBy>Lakeland CSD</cp:lastModifiedBy>
  <cp:revision>2</cp:revision>
  <dcterms:created xsi:type="dcterms:W3CDTF">2012-03-16T18:18:00Z</dcterms:created>
  <dcterms:modified xsi:type="dcterms:W3CDTF">2012-03-16T19:17:00Z</dcterms:modified>
</cp:coreProperties>
</file>